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3F" w:rsidRPr="001D411E" w:rsidRDefault="00E56D3F" w:rsidP="00E56D3F">
      <w:pPr>
        <w:pStyle w:val="20"/>
        <w:shd w:val="clear" w:color="auto" w:fill="auto"/>
        <w:spacing w:line="322" w:lineRule="exact"/>
        <w:ind w:left="120" w:firstLine="0"/>
        <w:jc w:val="right"/>
        <w:rPr>
          <w:sz w:val="27"/>
          <w:szCs w:val="27"/>
        </w:rPr>
      </w:pPr>
      <w:r w:rsidRPr="001D411E">
        <w:rPr>
          <w:rStyle w:val="2Exact"/>
          <w:rFonts w:eastAsiaTheme="minorHAnsi"/>
          <w:b/>
          <w:bCs/>
          <w:sz w:val="27"/>
          <w:szCs w:val="27"/>
        </w:rPr>
        <w:t>Утверждаю</w:t>
      </w:r>
    </w:p>
    <w:p w:rsidR="00E56D3F" w:rsidRPr="001D411E" w:rsidRDefault="00E56D3F" w:rsidP="00E56D3F">
      <w:pPr>
        <w:pStyle w:val="21"/>
        <w:shd w:val="clear" w:color="auto" w:fill="auto"/>
        <w:spacing w:line="322" w:lineRule="exact"/>
        <w:ind w:left="120"/>
        <w:jc w:val="right"/>
        <w:rPr>
          <w:rStyle w:val="Exact"/>
          <w:rFonts w:eastAsiaTheme="minorHAnsi"/>
          <w:sz w:val="27"/>
          <w:szCs w:val="27"/>
        </w:rPr>
      </w:pPr>
      <w:r w:rsidRPr="001D411E">
        <w:rPr>
          <w:rStyle w:val="Exact"/>
          <w:rFonts w:eastAsiaTheme="minorHAnsi"/>
          <w:sz w:val="27"/>
          <w:szCs w:val="27"/>
        </w:rPr>
        <w:t>Руководитель</w:t>
      </w:r>
      <w:r w:rsidRPr="001D411E">
        <w:rPr>
          <w:sz w:val="27"/>
          <w:szCs w:val="27"/>
        </w:rPr>
        <w:t xml:space="preserve"> </w:t>
      </w:r>
      <w:r w:rsidRPr="001D411E">
        <w:rPr>
          <w:rStyle w:val="Exact"/>
          <w:rFonts w:eastAsiaTheme="minorHAnsi"/>
          <w:sz w:val="27"/>
          <w:szCs w:val="27"/>
        </w:rPr>
        <w:t>Службы</w:t>
      </w:r>
    </w:p>
    <w:p w:rsidR="00E56D3F" w:rsidRPr="001D411E" w:rsidRDefault="00E56D3F" w:rsidP="00E56D3F">
      <w:pPr>
        <w:pStyle w:val="21"/>
        <w:shd w:val="clear" w:color="auto" w:fill="auto"/>
        <w:spacing w:line="322" w:lineRule="exact"/>
        <w:ind w:left="120"/>
        <w:jc w:val="right"/>
        <w:rPr>
          <w:rStyle w:val="Exact"/>
          <w:rFonts w:eastAsiaTheme="minorHAnsi"/>
          <w:sz w:val="27"/>
          <w:szCs w:val="27"/>
        </w:rPr>
      </w:pPr>
      <w:r w:rsidRPr="001D411E">
        <w:rPr>
          <w:rStyle w:val="Exact"/>
          <w:rFonts w:eastAsiaTheme="minorHAnsi"/>
          <w:sz w:val="27"/>
          <w:szCs w:val="27"/>
        </w:rPr>
        <w:t xml:space="preserve"> по контролю и надзору</w:t>
      </w:r>
    </w:p>
    <w:p w:rsidR="00E56D3F" w:rsidRPr="001D411E" w:rsidRDefault="00F7205B" w:rsidP="00E56D3F">
      <w:pPr>
        <w:pStyle w:val="21"/>
        <w:shd w:val="clear" w:color="auto" w:fill="auto"/>
        <w:spacing w:line="322" w:lineRule="exact"/>
        <w:ind w:left="120" w:right="-35"/>
        <w:jc w:val="right"/>
        <w:rPr>
          <w:rStyle w:val="Exact"/>
          <w:rFonts w:eastAsiaTheme="minorHAnsi"/>
          <w:sz w:val="27"/>
          <w:szCs w:val="27"/>
        </w:rPr>
      </w:pPr>
      <w:r>
        <w:rPr>
          <w:rStyle w:val="Exact"/>
          <w:rFonts w:eastAsiaTheme="minorHAnsi"/>
          <w:sz w:val="27"/>
          <w:szCs w:val="27"/>
        </w:rPr>
        <w:t xml:space="preserve"> в сфере здравоохранения</w:t>
      </w:r>
    </w:p>
    <w:p w:rsidR="00E56D3F" w:rsidRPr="001D411E" w:rsidRDefault="00E56D3F" w:rsidP="00AE554B">
      <w:pPr>
        <w:pStyle w:val="21"/>
        <w:shd w:val="clear" w:color="auto" w:fill="auto"/>
        <w:tabs>
          <w:tab w:val="left" w:pos="2127"/>
        </w:tabs>
        <w:spacing w:line="240" w:lineRule="auto"/>
        <w:ind w:left="120" w:right="-35"/>
        <w:jc w:val="right"/>
        <w:rPr>
          <w:rStyle w:val="Exact"/>
          <w:rFonts w:eastAsiaTheme="minorHAnsi"/>
          <w:sz w:val="27"/>
          <w:szCs w:val="27"/>
        </w:rPr>
      </w:pPr>
      <w:r w:rsidRPr="001D411E">
        <w:rPr>
          <w:rStyle w:val="Exact"/>
          <w:rFonts w:eastAsiaTheme="minorHAnsi"/>
          <w:sz w:val="27"/>
          <w:szCs w:val="27"/>
        </w:rPr>
        <w:t>Ханты-Мансийского автономного округа – Югры</w:t>
      </w:r>
    </w:p>
    <w:p w:rsidR="00E56D3F" w:rsidRPr="001D411E" w:rsidRDefault="00E56D3F" w:rsidP="00E56D3F">
      <w:pPr>
        <w:pStyle w:val="21"/>
        <w:shd w:val="clear" w:color="auto" w:fill="auto"/>
        <w:spacing w:line="240" w:lineRule="auto"/>
        <w:ind w:left="120" w:right="-35"/>
        <w:jc w:val="right"/>
        <w:rPr>
          <w:rStyle w:val="Exact"/>
          <w:rFonts w:eastAsiaTheme="minorHAnsi"/>
          <w:sz w:val="27"/>
          <w:szCs w:val="27"/>
        </w:rPr>
      </w:pPr>
      <w:r w:rsidRPr="001D411E">
        <w:rPr>
          <w:rStyle w:val="Exact"/>
          <w:rFonts w:eastAsiaTheme="minorHAnsi"/>
          <w:sz w:val="27"/>
          <w:szCs w:val="27"/>
        </w:rPr>
        <w:t>__________Ю.В. Веретельников</w:t>
      </w:r>
    </w:p>
    <w:p w:rsidR="00E56D3F" w:rsidRPr="001D411E" w:rsidRDefault="00E56D3F" w:rsidP="00E56D3F">
      <w:pPr>
        <w:pStyle w:val="21"/>
        <w:shd w:val="clear" w:color="auto" w:fill="auto"/>
        <w:spacing w:line="240" w:lineRule="auto"/>
        <w:ind w:left="120" w:right="-35"/>
        <w:jc w:val="right"/>
        <w:rPr>
          <w:sz w:val="27"/>
          <w:szCs w:val="27"/>
        </w:rPr>
      </w:pPr>
      <w:r w:rsidRPr="001D411E">
        <w:rPr>
          <w:rStyle w:val="Exact"/>
          <w:rFonts w:eastAsiaTheme="minorHAnsi"/>
          <w:sz w:val="27"/>
          <w:szCs w:val="27"/>
        </w:rPr>
        <w:t>«_____» ______________20___ г.</w:t>
      </w:r>
    </w:p>
    <w:p w:rsidR="00E56D3F" w:rsidRPr="00BB783A" w:rsidRDefault="00E56D3F" w:rsidP="00E56D3F">
      <w:pPr>
        <w:widowControl w:val="0"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D74175" w:rsidRDefault="00D74175" w:rsidP="00E56D3F">
      <w:pPr>
        <w:widowControl w:val="0"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306F8" w:rsidRPr="00BB783A" w:rsidRDefault="00E306F8" w:rsidP="00E56D3F">
      <w:pPr>
        <w:widowControl w:val="0"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56D3F" w:rsidRDefault="00E56D3F" w:rsidP="00E56D3F">
      <w:pPr>
        <w:widowControl w:val="0"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ПОВЕСТКА</w:t>
      </w:r>
    </w:p>
    <w:p w:rsidR="00E56D3F" w:rsidRDefault="00490D1F" w:rsidP="00E56D3F">
      <w:pPr>
        <w:widowControl w:val="0"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Публичные обсуждения</w:t>
      </w:r>
      <w:r w:rsidR="00E56D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результатов правоприменительной практики</w:t>
      </w:r>
      <w:r w:rsidR="00E56D3F" w:rsidRPr="00E56D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Службы по контролю и надзору в сфере здравоохранения Ханты-Мансийского автономного округа – Югры</w:t>
      </w:r>
    </w:p>
    <w:p w:rsidR="00E56D3F" w:rsidRPr="00BB783A" w:rsidRDefault="00E56D3F" w:rsidP="00E56D3F">
      <w:pPr>
        <w:widowControl w:val="0"/>
        <w:spacing w:after="0" w:line="240" w:lineRule="auto"/>
        <w:ind w:right="23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F671B" w:rsidRPr="00BB783A" w:rsidRDefault="002F671B" w:rsidP="00E56D3F">
      <w:pPr>
        <w:widowControl w:val="0"/>
        <w:spacing w:after="0" w:line="240" w:lineRule="auto"/>
        <w:ind w:right="23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56D3F" w:rsidRDefault="00E56D3F" w:rsidP="00E56D3F">
      <w:pPr>
        <w:widowControl w:val="0"/>
        <w:spacing w:after="0" w:line="240" w:lineRule="auto"/>
        <w:ind w:right="23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Дата проведения: </w:t>
      </w:r>
      <w:r w:rsidR="000A29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13</w:t>
      </w:r>
      <w:r w:rsidRPr="002A5D2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декабря </w:t>
      </w:r>
      <w:r w:rsidR="000A29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2018</w:t>
      </w:r>
      <w:r w:rsidR="002A5D2F" w:rsidRPr="002A5D2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года</w:t>
      </w:r>
    </w:p>
    <w:p w:rsidR="00BB783A" w:rsidRDefault="00E56D3F" w:rsidP="00E56D3F">
      <w:pPr>
        <w:widowControl w:val="0"/>
        <w:spacing w:after="0" w:line="240" w:lineRule="auto"/>
        <w:ind w:right="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Место проведения: </w:t>
      </w:r>
      <w:r w:rsidRPr="002A5D2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г. Ханты-Мансийск</w:t>
      </w:r>
      <w:r w:rsidR="002A5D2F" w:rsidRPr="002A5D2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, </w:t>
      </w:r>
      <w:r w:rsidR="000A2975" w:rsidRPr="000A29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ул. Мира, дом 5, </w:t>
      </w:r>
      <w:proofErr w:type="spellStart"/>
      <w:r w:rsidR="000A2975" w:rsidRPr="000A29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каб</w:t>
      </w:r>
      <w:proofErr w:type="spellEnd"/>
      <w:r w:rsidR="000A2975" w:rsidRPr="000A29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 308 (здание Правительства Ханты-Мансийского автономного округа – Югры</w:t>
      </w:r>
      <w:r w:rsidR="000A29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)</w:t>
      </w:r>
      <w:r w:rsidR="00BB783A" w:rsidRPr="00BB7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5D2F" w:rsidRDefault="002A5D2F" w:rsidP="00E56D3F">
      <w:pPr>
        <w:widowControl w:val="0"/>
        <w:spacing w:after="0" w:line="240" w:lineRule="auto"/>
        <w:ind w:right="23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2A5D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Регламент проведения:</w:t>
      </w:r>
      <w:r w:rsidR="00BB78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0A2975" w:rsidRPr="000A29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09</w:t>
      </w:r>
      <w:r w:rsidR="000A29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.00-10</w:t>
      </w:r>
      <w:r w:rsidRPr="002A5D2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.00</w:t>
      </w:r>
    </w:p>
    <w:p w:rsidR="002A5D2F" w:rsidRPr="00BB783A" w:rsidRDefault="002A5D2F" w:rsidP="00E56D3F">
      <w:pPr>
        <w:widowControl w:val="0"/>
        <w:spacing w:after="0" w:line="240" w:lineRule="auto"/>
        <w:ind w:right="23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F671B" w:rsidRPr="00BB783A" w:rsidRDefault="002F671B" w:rsidP="00E56D3F">
      <w:pPr>
        <w:widowControl w:val="0"/>
        <w:spacing w:after="0" w:line="240" w:lineRule="auto"/>
        <w:ind w:right="23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A5D2F" w:rsidRDefault="002A5D2F" w:rsidP="000737B1">
      <w:pPr>
        <w:widowControl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2A5D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Участники заседания: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2A5D2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представители</w:t>
      </w:r>
      <w:r w:rsidR="000737B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исполнительных</w:t>
      </w:r>
      <w:r w:rsidRPr="002A5D2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органов </w:t>
      </w:r>
      <w:r w:rsidR="000737B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государственной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власти автономного округа</w:t>
      </w:r>
      <w:r w:rsidR="000737B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, Российской Федерации,</w:t>
      </w:r>
      <w:r w:rsidR="000A29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подконтрольные субъекты.</w:t>
      </w:r>
    </w:p>
    <w:p w:rsidR="002F671B" w:rsidRDefault="002F671B" w:rsidP="00E56D3F">
      <w:pPr>
        <w:widowControl w:val="0"/>
        <w:spacing w:after="0" w:line="240" w:lineRule="auto"/>
        <w:ind w:right="23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:rsidR="000A2975" w:rsidRDefault="000A2975" w:rsidP="00E610B0">
      <w:pPr>
        <w:widowControl w:val="0"/>
        <w:tabs>
          <w:tab w:val="left" w:pos="2127"/>
        </w:tabs>
        <w:spacing w:after="0" w:line="240" w:lineRule="auto"/>
        <w:ind w:left="1985" w:right="23" w:hanging="1985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09.00-09.05</w:t>
      </w:r>
      <w:r w:rsidR="00BB41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Открытие п</w:t>
      </w:r>
      <w:r w:rsidRPr="002F671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убличных обсуждений результатов правоприменительной практики Службы по контролю и надзору в сфере здравоохранения Ханты-Мансийского автономного округа – Югры</w:t>
      </w:r>
    </w:p>
    <w:p w:rsidR="000A2975" w:rsidRPr="00BB783A" w:rsidRDefault="000A2975" w:rsidP="00E610B0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0A2975" w:rsidRPr="00490D1F" w:rsidRDefault="000A2975" w:rsidP="00E610B0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Юрий Владимирович Веретельников,</w:t>
      </w:r>
    </w:p>
    <w:p w:rsidR="000A2975" w:rsidRPr="00490D1F" w:rsidRDefault="000A2975" w:rsidP="00E610B0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Руководитель </w:t>
      </w:r>
      <w:proofErr w:type="spellStart"/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Здравнадзора</w:t>
      </w:r>
      <w:proofErr w:type="spellEnd"/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Югры</w:t>
      </w:r>
    </w:p>
    <w:p w:rsidR="00D74175" w:rsidRDefault="00D74175" w:rsidP="000A2975">
      <w:pPr>
        <w:widowControl w:val="0"/>
        <w:tabs>
          <w:tab w:val="left" w:pos="2127"/>
        </w:tabs>
        <w:spacing w:after="0" w:line="240" w:lineRule="auto"/>
        <w:ind w:left="1985" w:right="23" w:hanging="1985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F671B" w:rsidRDefault="000A2975" w:rsidP="00BB41AB">
      <w:pPr>
        <w:widowControl w:val="0"/>
        <w:tabs>
          <w:tab w:val="left" w:pos="2127"/>
        </w:tabs>
        <w:spacing w:after="0" w:line="240" w:lineRule="auto"/>
        <w:ind w:left="1985" w:right="23" w:hanging="1985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09.05-09.15  </w:t>
      </w:r>
      <w:r w:rsidR="00BB41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            </w:t>
      </w:r>
      <w:r w:rsidR="002F671B" w:rsidRPr="002F671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Доклад</w:t>
      </w:r>
      <w:r w:rsidR="00BB5AB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:</w:t>
      </w:r>
      <w:r w:rsidR="002F67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</w:t>
      </w:r>
      <w:r w:rsidRPr="000A29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Обзор правоприменительной практики Службы по контролю и надзору в сфере здравоохранения Ханты-Мансийского автономного округа – Югры по итогам регионального государственного контроля (надзора) за реализацией мер социальной поддержки отдельных категорий граждан при обеспечении лекарственными препаратами, медицинскими изделиями и специализированными продуктами лечебного питания за счет средств бюджета Ханты-Мансийского автономного округа – Югры за 11 месяцев 2018 года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»</w:t>
      </w:r>
      <w:proofErr w:type="gramEnd"/>
    </w:p>
    <w:p w:rsidR="002F671B" w:rsidRPr="00BB783A" w:rsidRDefault="002F671B" w:rsidP="002F671B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490D1F" w:rsidRPr="00490D1F" w:rsidRDefault="000A2975" w:rsidP="00490D1F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Юлия Васильевна Власова</w:t>
      </w:r>
      <w:r w:rsidR="00490D1F"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,</w:t>
      </w:r>
    </w:p>
    <w:p w:rsidR="000A2975" w:rsidRDefault="000A2975" w:rsidP="00490D1F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. начальника отдела контроля </w:t>
      </w:r>
    </w:p>
    <w:p w:rsidR="000A2975" w:rsidRDefault="000A2975" w:rsidP="00490D1F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лицензионных требований и </w:t>
      </w:r>
    </w:p>
    <w:p w:rsidR="000A2975" w:rsidRDefault="000A2975" w:rsidP="00490D1F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регионального лекарственного обеспечения </w:t>
      </w:r>
    </w:p>
    <w:p w:rsidR="00490D1F" w:rsidRPr="00490D1F" w:rsidRDefault="00490D1F" w:rsidP="00490D1F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proofErr w:type="spellStart"/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Здравнадзора</w:t>
      </w:r>
      <w:proofErr w:type="spellEnd"/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Югры</w:t>
      </w:r>
    </w:p>
    <w:p w:rsidR="00490D1F" w:rsidRDefault="00490D1F" w:rsidP="00490D1F">
      <w:pPr>
        <w:widowControl w:val="0"/>
        <w:tabs>
          <w:tab w:val="left" w:pos="851"/>
          <w:tab w:val="left" w:pos="2127"/>
        </w:tabs>
        <w:spacing w:after="0" w:line="240" w:lineRule="auto"/>
        <w:ind w:left="2127" w:right="23" w:hanging="212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BB5AB2" w:rsidRPr="00BB41AB" w:rsidRDefault="00BB783A" w:rsidP="00BB41AB">
      <w:pPr>
        <w:widowControl w:val="0"/>
        <w:tabs>
          <w:tab w:val="left" w:pos="851"/>
          <w:tab w:val="left" w:pos="2127"/>
          <w:tab w:val="left" w:pos="2835"/>
          <w:tab w:val="left" w:pos="3402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09.1</w:t>
      </w:r>
      <w:r w:rsidR="00D7417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-09.25</w:t>
      </w:r>
      <w:r w:rsidR="00490D1F"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 </w:t>
      </w:r>
      <w:r w:rsidR="00BB41A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                                                                     </w:t>
      </w:r>
      <w:r w:rsidR="00E306F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Выступление</w:t>
      </w:r>
      <w:r w:rsidR="00BB5AB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:</w:t>
      </w:r>
      <w:r w:rsidR="00BB5AB2"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BB41AB">
        <w:rPr>
          <w:rFonts w:ascii="Times New Roman" w:eastAsia="Times New Roman" w:hAnsi="Times New Roman" w:cs="Times New Roman"/>
          <w:bCs/>
          <w:color w:val="FF0000"/>
          <w:sz w:val="27"/>
          <w:szCs w:val="27"/>
          <w:lang w:eastAsia="ru-RU"/>
        </w:rPr>
        <w:t xml:space="preserve"> </w:t>
      </w:r>
      <w:r w:rsidR="00BB41AB" w:rsidRPr="00BB41A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Актуальные вопросы лицензирования отдельных видов деятельности в сфере охраны здоровья граждан.</w:t>
      </w:r>
      <w:r w:rsidR="0044667C" w:rsidRPr="00BB41A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</w:p>
    <w:p w:rsidR="00BB5AB2" w:rsidRDefault="00BB5AB2" w:rsidP="00BB41AB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11B8A" w:rsidRDefault="00BB5AB2" w:rsidP="00BB41AB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Елена Валериевна Алексеева,</w:t>
      </w:r>
    </w:p>
    <w:p w:rsidR="00BB5AB2" w:rsidRPr="00490D1F" w:rsidRDefault="00F11B8A" w:rsidP="00BB41AB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F11B8A">
        <w:t xml:space="preserve"> </w:t>
      </w:r>
      <w:r w:rsidR="00E306F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з</w:t>
      </w:r>
      <w:r w:rsidR="000A297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аместитель</w:t>
      </w:r>
      <w:r w:rsidRPr="00F11B8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руководителя</w:t>
      </w:r>
    </w:p>
    <w:p w:rsidR="00BB5AB2" w:rsidRPr="00490D1F" w:rsidRDefault="00490D1F" w:rsidP="00BB41AB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Здравнадзора</w:t>
      </w:r>
      <w:proofErr w:type="spellEnd"/>
      <w:r w:rsidR="00BB5AB2"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Югры</w:t>
      </w:r>
    </w:p>
    <w:p w:rsidR="00BB5AB2" w:rsidRPr="00A63111" w:rsidRDefault="00BB5AB2" w:rsidP="00A63111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eastAsia="Times New Roman" w:cs="Times New Roman"/>
          <w:bCs/>
          <w:sz w:val="27"/>
          <w:szCs w:val="27"/>
          <w:lang w:eastAsia="ru-RU"/>
        </w:rPr>
      </w:pPr>
    </w:p>
    <w:p w:rsidR="002F671B" w:rsidRPr="00BB5AB2" w:rsidRDefault="00BB783A" w:rsidP="00BB41AB">
      <w:pPr>
        <w:widowControl w:val="0"/>
        <w:tabs>
          <w:tab w:val="left" w:pos="2127"/>
        </w:tabs>
        <w:spacing w:after="0" w:line="240" w:lineRule="auto"/>
        <w:ind w:left="1843" w:right="23" w:hanging="1843"/>
        <w:jc w:val="righ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09.25-09.35</w:t>
      </w:r>
      <w:r w:rsidR="00BB41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                                                   </w:t>
      </w:r>
      <w:r w:rsidR="00316FF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Выступление: </w:t>
      </w:r>
      <w:r w:rsidR="00316FF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«</w:t>
      </w:r>
      <w:r w:rsidR="00316FF1" w:rsidRPr="00316FF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Функционирование системы льготного лекарственного обеспечения граждан, проживающих на территории Ханты-Мансийского автон</w:t>
      </w:r>
      <w:r w:rsidR="00316FF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омного округа – Югры в 2018 году»</w:t>
      </w:r>
      <w:r w:rsidR="0085320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</w:t>
      </w:r>
    </w:p>
    <w:p w:rsidR="002F671B" w:rsidRDefault="002F671B" w:rsidP="002F671B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F671B" w:rsidRPr="00490D1F" w:rsidRDefault="00BB783A" w:rsidP="002F671B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Сергей Владимирович </w:t>
      </w:r>
      <w:proofErr w:type="spellStart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Кацур</w:t>
      </w:r>
      <w:proofErr w:type="spellEnd"/>
      <w:r w:rsidR="002F671B"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,</w:t>
      </w:r>
    </w:p>
    <w:p w:rsidR="00BB783A" w:rsidRDefault="00BB783A" w:rsidP="00BB783A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заместитель директора</w:t>
      </w:r>
      <w:r w:rsidR="0085320D"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</w:p>
    <w:p w:rsidR="002F671B" w:rsidRPr="00490D1F" w:rsidRDefault="0085320D" w:rsidP="00BB783A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БУ «</w:t>
      </w:r>
      <w:r w:rsidR="00BB783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Региональный аптечный склад</w:t>
      </w:r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»</w:t>
      </w:r>
    </w:p>
    <w:p w:rsidR="002F671B" w:rsidRPr="00A63111" w:rsidRDefault="002F671B" w:rsidP="002F671B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eastAsia="Times New Roman" w:cs="Times New Roman"/>
          <w:bCs/>
          <w:sz w:val="27"/>
          <w:szCs w:val="27"/>
          <w:lang w:eastAsia="ru-RU"/>
        </w:rPr>
      </w:pPr>
    </w:p>
    <w:p w:rsidR="00AF7020" w:rsidRDefault="00AF7020" w:rsidP="0085320D">
      <w:pPr>
        <w:widowControl w:val="0"/>
        <w:tabs>
          <w:tab w:val="left" w:pos="2127"/>
          <w:tab w:val="left" w:pos="2835"/>
        </w:tabs>
        <w:spacing w:after="0" w:line="240" w:lineRule="auto"/>
        <w:ind w:left="2127" w:right="23" w:hanging="212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5320D" w:rsidRPr="00BB5AB2" w:rsidRDefault="00316FF1" w:rsidP="00846003">
      <w:pPr>
        <w:widowControl w:val="0"/>
        <w:tabs>
          <w:tab w:val="left" w:pos="1843"/>
          <w:tab w:val="left" w:pos="2410"/>
          <w:tab w:val="left" w:pos="2835"/>
        </w:tabs>
        <w:spacing w:after="0" w:line="240" w:lineRule="auto"/>
        <w:ind w:left="1843" w:right="23" w:hanging="1843"/>
        <w:jc w:val="righ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09.35-09.45</w:t>
      </w:r>
      <w:r w:rsidR="00D970A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316FF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="00846003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</w:t>
      </w:r>
      <w:r w:rsidR="001027D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="00846003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                                               </w:t>
      </w:r>
      <w:r w:rsid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Выступление: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«</w:t>
      </w:r>
      <w:r w:rsidRPr="00316FF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Создание аптечного пункта в структуре медицинской организации как один из этапов проекта «Бережливая поликлиника» в реализации льготного лекарственного обеспечения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»</w:t>
      </w:r>
      <w:r w:rsidR="0085320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</w:t>
      </w:r>
    </w:p>
    <w:p w:rsidR="0085320D" w:rsidRDefault="0085320D" w:rsidP="00846003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5320D" w:rsidRPr="00490D1F" w:rsidRDefault="00316FF1" w:rsidP="00846003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Ильмир </w:t>
      </w:r>
      <w:proofErr w:type="spellStart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Ильгизарович</w:t>
      </w:r>
      <w:proofErr w:type="spellEnd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Заманов</w:t>
      </w:r>
      <w:proofErr w:type="spellEnd"/>
      <w:r w:rsidR="0085320D"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,</w:t>
      </w:r>
    </w:p>
    <w:p w:rsidR="0085320D" w:rsidRPr="00490D1F" w:rsidRDefault="0085320D" w:rsidP="00846003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главный врач БУ «</w:t>
      </w:r>
      <w:proofErr w:type="spellStart"/>
      <w:r w:rsidR="00316FF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Няганская</w:t>
      </w:r>
      <w:proofErr w:type="spellEnd"/>
      <w:r w:rsidR="00316FF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городская поликлиника</w:t>
      </w:r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»</w:t>
      </w:r>
    </w:p>
    <w:p w:rsidR="00316FF1" w:rsidRDefault="00316FF1" w:rsidP="00A63111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eastAsia="Times New Roman" w:cs="Times New Roman"/>
          <w:bCs/>
          <w:sz w:val="27"/>
          <w:szCs w:val="27"/>
          <w:lang w:eastAsia="ru-RU"/>
        </w:rPr>
      </w:pPr>
    </w:p>
    <w:p w:rsidR="00A86B3F" w:rsidRDefault="00A86B3F" w:rsidP="00A63111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eastAsia="Times New Roman" w:cs="Times New Roman"/>
          <w:bCs/>
          <w:sz w:val="27"/>
          <w:szCs w:val="27"/>
          <w:lang w:eastAsia="ru-RU"/>
        </w:rPr>
      </w:pPr>
    </w:p>
    <w:p w:rsidR="00EB3598" w:rsidRDefault="00EB3598" w:rsidP="00EB3598">
      <w:pPr>
        <w:widowControl w:val="0"/>
        <w:tabs>
          <w:tab w:val="left" w:pos="1843"/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09.4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-10.0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0                                                 </w:t>
      </w:r>
      <w:r w:rsidRPr="00AE55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Ответы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на вопросы и подведение итогов </w:t>
      </w:r>
    </w:p>
    <w:p w:rsidR="00EB3598" w:rsidRDefault="00EB3598" w:rsidP="00EB3598">
      <w:pPr>
        <w:widowControl w:val="0"/>
        <w:tabs>
          <w:tab w:val="left" w:pos="1843"/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публичных слушаний.</w:t>
      </w:r>
    </w:p>
    <w:p w:rsidR="00EB3598" w:rsidRDefault="00EB3598" w:rsidP="00EB3598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Arial Narrow" w:eastAsia="Times New Roman" w:hAnsi="Arial Narrow" w:cs="Times New Roman"/>
          <w:bCs/>
          <w:sz w:val="27"/>
          <w:szCs w:val="27"/>
          <w:lang w:eastAsia="ru-RU"/>
        </w:rPr>
      </w:pPr>
    </w:p>
    <w:p w:rsidR="00EB3598" w:rsidRPr="00490D1F" w:rsidRDefault="00EB3598" w:rsidP="00EB3598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Юрий Владимирович Веретельников,</w:t>
      </w:r>
    </w:p>
    <w:p w:rsidR="00EB3598" w:rsidRDefault="00EB3598" w:rsidP="00EB3598">
      <w:pPr>
        <w:widowControl w:val="0"/>
        <w:tabs>
          <w:tab w:val="left" w:pos="2127"/>
        </w:tabs>
        <w:spacing w:after="0" w:line="240" w:lineRule="auto"/>
        <w:ind w:left="2127" w:right="23" w:hanging="2127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Руководитель </w:t>
      </w:r>
      <w:proofErr w:type="spellStart"/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Здравнадзора</w:t>
      </w:r>
      <w:proofErr w:type="spellEnd"/>
      <w:r w:rsidRPr="00490D1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Югры</w:t>
      </w:r>
    </w:p>
    <w:p w:rsidR="00AE554B" w:rsidRDefault="00AE554B" w:rsidP="002F671B">
      <w:pPr>
        <w:widowControl w:val="0"/>
        <w:tabs>
          <w:tab w:val="left" w:pos="2127"/>
        </w:tabs>
        <w:spacing w:after="0" w:line="240" w:lineRule="auto"/>
        <w:ind w:left="2127" w:right="23" w:hanging="2127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bookmarkEnd w:id="0"/>
    </w:p>
    <w:sectPr w:rsidR="00AE5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9F"/>
    <w:rsid w:val="000737B1"/>
    <w:rsid w:val="000A2975"/>
    <w:rsid w:val="000F515C"/>
    <w:rsid w:val="001027DF"/>
    <w:rsid w:val="00172D1B"/>
    <w:rsid w:val="002A5D2F"/>
    <w:rsid w:val="002F671B"/>
    <w:rsid w:val="002F7884"/>
    <w:rsid w:val="00316FF1"/>
    <w:rsid w:val="0044667C"/>
    <w:rsid w:val="00490D1F"/>
    <w:rsid w:val="005162FE"/>
    <w:rsid w:val="00846003"/>
    <w:rsid w:val="0085320D"/>
    <w:rsid w:val="008E4876"/>
    <w:rsid w:val="00986806"/>
    <w:rsid w:val="0099307B"/>
    <w:rsid w:val="00A31283"/>
    <w:rsid w:val="00A63111"/>
    <w:rsid w:val="00A86B3F"/>
    <w:rsid w:val="00AE554B"/>
    <w:rsid w:val="00AF7020"/>
    <w:rsid w:val="00B12E0B"/>
    <w:rsid w:val="00BB41AB"/>
    <w:rsid w:val="00BB5AB2"/>
    <w:rsid w:val="00BB783A"/>
    <w:rsid w:val="00C2479F"/>
    <w:rsid w:val="00C87CFC"/>
    <w:rsid w:val="00CA2471"/>
    <w:rsid w:val="00D26066"/>
    <w:rsid w:val="00D74175"/>
    <w:rsid w:val="00D970AE"/>
    <w:rsid w:val="00E306F8"/>
    <w:rsid w:val="00E56D3F"/>
    <w:rsid w:val="00E610B0"/>
    <w:rsid w:val="00EB3598"/>
    <w:rsid w:val="00F11B8A"/>
    <w:rsid w:val="00F7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rsid w:val="00E56D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2Exact">
    <w:name w:val="Основной текст (2) Exact"/>
    <w:rsid w:val="00E56D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u w:val="none"/>
    </w:rPr>
  </w:style>
  <w:style w:type="character" w:customStyle="1" w:styleId="2">
    <w:name w:val="Основной текст (2)_"/>
    <w:link w:val="20"/>
    <w:rsid w:val="00E56D3F"/>
    <w:rPr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link w:val="21"/>
    <w:rsid w:val="00E56D3F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3"/>
    <w:rsid w:val="00E56D3F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20">
    <w:name w:val="Основной текст (2)"/>
    <w:basedOn w:val="a"/>
    <w:link w:val="2"/>
    <w:rsid w:val="00E56D3F"/>
    <w:pPr>
      <w:widowControl w:val="0"/>
      <w:shd w:val="clear" w:color="auto" w:fill="FFFFFF"/>
      <w:spacing w:after="0" w:line="317" w:lineRule="exact"/>
      <w:ind w:hanging="380"/>
    </w:pPr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rsid w:val="00E56D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2Exact">
    <w:name w:val="Основной текст (2) Exact"/>
    <w:rsid w:val="00E56D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u w:val="none"/>
    </w:rPr>
  </w:style>
  <w:style w:type="character" w:customStyle="1" w:styleId="2">
    <w:name w:val="Основной текст (2)_"/>
    <w:link w:val="20"/>
    <w:rsid w:val="00E56D3F"/>
    <w:rPr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link w:val="21"/>
    <w:rsid w:val="00E56D3F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3"/>
    <w:rsid w:val="00E56D3F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20">
    <w:name w:val="Основной текст (2)"/>
    <w:basedOn w:val="a"/>
    <w:link w:val="2"/>
    <w:rsid w:val="00E56D3F"/>
    <w:pPr>
      <w:widowControl w:val="0"/>
      <w:shd w:val="clear" w:color="auto" w:fill="FFFFFF"/>
      <w:spacing w:after="0" w:line="317" w:lineRule="exact"/>
      <w:ind w:hanging="380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Юлия Васильевна</dc:creator>
  <cp:keywords/>
  <dc:description/>
  <cp:lastModifiedBy>Власова Юлия Васильевна</cp:lastModifiedBy>
  <cp:revision>18</cp:revision>
  <cp:lastPrinted>2018-12-12T11:11:00Z</cp:lastPrinted>
  <dcterms:created xsi:type="dcterms:W3CDTF">2017-12-04T06:51:00Z</dcterms:created>
  <dcterms:modified xsi:type="dcterms:W3CDTF">2018-12-12T11:12:00Z</dcterms:modified>
</cp:coreProperties>
</file>